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7B79BF" w:rsidRDefault="00013F73" w:rsidP="002B2B27">
            <w:pPr>
              <w:rPr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Практика выявления и пересечения противоправных действий в финансовой сфере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Государственный аудит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4 </w:t>
            </w:r>
            <w:proofErr w:type="spellStart"/>
            <w:r w:rsidRPr="007B79BF">
              <w:rPr>
                <w:sz w:val="24"/>
                <w:szCs w:val="24"/>
              </w:rPr>
              <w:t>з.е</w:t>
            </w:r>
            <w:proofErr w:type="spellEnd"/>
            <w:r w:rsidRPr="007B79BF">
              <w:rPr>
                <w:sz w:val="24"/>
                <w:szCs w:val="24"/>
              </w:rPr>
              <w:t>.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7B79BF" w:rsidRDefault="00423A8F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Зачет с оценкой</w:t>
            </w:r>
          </w:p>
        </w:tc>
      </w:tr>
      <w:tr w:rsidR="007B79BF" w:rsidRPr="007B79BF" w:rsidTr="002B2B27">
        <w:tc>
          <w:tcPr>
            <w:tcW w:w="3261" w:type="dxa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7B79BF" w:rsidRDefault="007B79BF" w:rsidP="002B2B27">
            <w:pPr>
              <w:rPr>
                <w:sz w:val="24"/>
                <w:szCs w:val="24"/>
                <w:highlight w:val="yellow"/>
              </w:rPr>
            </w:pPr>
            <w:r w:rsidRPr="007B79BF">
              <w:rPr>
                <w:sz w:val="24"/>
                <w:szCs w:val="24"/>
              </w:rPr>
              <w:t>К</w:t>
            </w:r>
            <w:r w:rsidR="00074BE8" w:rsidRPr="007B79BF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7B79BF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Крат</w:t>
            </w:r>
            <w:r w:rsidR="007B79BF" w:rsidRPr="007B79BF">
              <w:rPr>
                <w:b/>
                <w:sz w:val="24"/>
                <w:szCs w:val="24"/>
              </w:rPr>
              <w:t>к</w:t>
            </w:r>
            <w:r w:rsidRPr="007B79B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1. </w:t>
            </w:r>
            <w:r w:rsidR="00423A8F" w:rsidRPr="007B79BF">
              <w:rPr>
                <w:sz w:val="24"/>
                <w:szCs w:val="24"/>
              </w:rPr>
              <w:t>Финансовые нарушения. Нарушения в финансово-бюджетной сфере как вид финансового нарушения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2. </w:t>
            </w:r>
            <w:r w:rsidR="00423A8F" w:rsidRPr="007B79BF">
              <w:rPr>
                <w:sz w:val="24"/>
                <w:szCs w:val="24"/>
              </w:rPr>
              <w:t xml:space="preserve">Субъекты </w:t>
            </w:r>
            <w:proofErr w:type="spellStart"/>
            <w:r w:rsidR="00423A8F" w:rsidRPr="007B79BF">
              <w:rPr>
                <w:sz w:val="24"/>
                <w:szCs w:val="24"/>
              </w:rPr>
              <w:t>правоприменения</w:t>
            </w:r>
            <w:proofErr w:type="spellEnd"/>
            <w:r w:rsidR="00423A8F" w:rsidRPr="007B79BF">
              <w:rPr>
                <w:sz w:val="24"/>
                <w:szCs w:val="24"/>
              </w:rPr>
              <w:t xml:space="preserve"> в сфере выявления, предупреждения и пресечения нарушений в финансово-бюджетной сфере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3. </w:t>
            </w:r>
            <w:r w:rsidR="00423A8F" w:rsidRPr="007B79BF">
              <w:rPr>
                <w:sz w:val="24"/>
                <w:szCs w:val="24"/>
              </w:rPr>
              <w:t>Применение бюджетных мер принуждения. Представления и предписания органов государственного (муниципального) финансового контроля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4. </w:t>
            </w:r>
            <w:r w:rsidR="00423A8F" w:rsidRPr="007B79BF">
              <w:rPr>
                <w:sz w:val="24"/>
                <w:szCs w:val="24"/>
              </w:rPr>
              <w:t>Задачи и принципы законодательства об административных правонарушениях. Административное правонарушение и административная ответственность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5. </w:t>
            </w:r>
            <w:r w:rsidR="00423A8F" w:rsidRPr="007B79BF">
              <w:rPr>
                <w:sz w:val="24"/>
                <w:szCs w:val="24"/>
              </w:rPr>
              <w:t>Административные правонарушения в финансово-бюджетной сфере Административные правонарушения за неисполнение требований в ходе проведения контрольных мероприятий и обязанностей по исполнению административного наказания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6. </w:t>
            </w:r>
            <w:r w:rsidR="00423A8F" w:rsidRPr="007B79BF">
              <w:rPr>
                <w:sz w:val="24"/>
                <w:szCs w:val="24"/>
              </w:rPr>
              <w:t>Производство по делам об административных правонарушениях. Участники производства по делам об административных правонарушениях, их права и обязанности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752764" w:rsidRPr="007B79BF" w:rsidRDefault="00752764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7. </w:t>
            </w:r>
            <w:r w:rsidR="00423A8F" w:rsidRPr="007B79BF">
              <w:rPr>
                <w:sz w:val="24"/>
                <w:szCs w:val="24"/>
              </w:rPr>
              <w:t>Возбуждение дела об административном правонарушении и направление его для рассмотрения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752764" w:rsidRPr="007B79BF" w:rsidRDefault="00752764" w:rsidP="00423A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Тема 8. </w:t>
            </w:r>
            <w:r w:rsidR="00423A8F" w:rsidRPr="007B79BF">
              <w:rPr>
                <w:sz w:val="24"/>
                <w:szCs w:val="24"/>
              </w:rPr>
              <w:t>Особенности выявления правонарушений в различных сферах народного хозяйства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B79BF" w:rsidRPr="007B79BF" w:rsidTr="00752764">
        <w:trPr>
          <w:trHeight w:val="4046"/>
        </w:trPr>
        <w:tc>
          <w:tcPr>
            <w:tcW w:w="10065" w:type="dxa"/>
            <w:gridSpan w:val="3"/>
          </w:tcPr>
          <w:p w:rsidR="00074BE8" w:rsidRPr="007B79BF" w:rsidRDefault="00074BE8" w:rsidP="007527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52764" w:rsidRPr="007B79BF" w:rsidRDefault="00752764" w:rsidP="00423A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79BF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]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7B79BF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7B79BF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7B79B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752764" w:rsidRPr="007B79BF" w:rsidRDefault="00752764" w:rsidP="00423A8F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B79BF">
              <w:rPr>
                <w:kern w:val="0"/>
                <w:sz w:val="24"/>
                <w:szCs w:val="24"/>
              </w:rPr>
              <w:t>Заббарова</w:t>
            </w:r>
            <w:proofErr w:type="spellEnd"/>
            <w:r w:rsidRPr="007B79BF">
              <w:rPr>
                <w:kern w:val="0"/>
                <w:sz w:val="24"/>
                <w:szCs w:val="24"/>
              </w:rPr>
              <w:t>, О. А. Аудит [Электронный ресурс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]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7B79BF">
              <w:rPr>
                <w:kern w:val="0"/>
                <w:sz w:val="24"/>
                <w:szCs w:val="24"/>
              </w:rPr>
              <w:t>Заббарова</w:t>
            </w:r>
            <w:proofErr w:type="spellEnd"/>
            <w:r w:rsidRPr="007B79BF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7B79BF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B79BF">
              <w:rPr>
                <w:kern w:val="0"/>
                <w:sz w:val="24"/>
                <w:szCs w:val="24"/>
              </w:rPr>
              <w:t xml:space="preserve"> ИНФРА-М, 2014. - 216 с. </w:t>
            </w:r>
            <w:hyperlink r:id="rId6" w:tgtFrame="_blank" w:tooltip="читать полный текст" w:history="1">
              <w:r w:rsidRPr="007B79B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http://znanium.com/go.php?id=433427</w:t>
              </w:r>
            </w:hyperlink>
          </w:p>
          <w:p w:rsidR="00074BE8" w:rsidRPr="007B79BF" w:rsidRDefault="00074BE8" w:rsidP="007B79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B79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7B79BF" w:rsidRDefault="00423A8F" w:rsidP="00423A8F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7B79BF">
              <w:rPr>
                <w:sz w:val="24"/>
                <w:szCs w:val="24"/>
              </w:rPr>
              <w:t>Дадалко</w:t>
            </w:r>
            <w:proofErr w:type="spellEnd"/>
            <w:r w:rsidRPr="007B79BF">
              <w:rPr>
                <w:sz w:val="24"/>
                <w:szCs w:val="24"/>
              </w:rPr>
              <w:t>, В. А. Обеспечение противодействия коррупции. Курс лекций в структурно-логических схемах [Электронный ресурс</w:t>
            </w:r>
            <w:proofErr w:type="gramStart"/>
            <w:r w:rsidRPr="007B79BF">
              <w:rPr>
                <w:sz w:val="24"/>
                <w:szCs w:val="24"/>
              </w:rPr>
              <w:t>] :</w:t>
            </w:r>
            <w:proofErr w:type="gramEnd"/>
            <w:r w:rsidRPr="007B79B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/ В. А. </w:t>
            </w:r>
            <w:proofErr w:type="spellStart"/>
            <w:r w:rsidRPr="007B79BF">
              <w:rPr>
                <w:sz w:val="24"/>
                <w:szCs w:val="24"/>
              </w:rPr>
              <w:t>Дадалко</w:t>
            </w:r>
            <w:proofErr w:type="spellEnd"/>
            <w:r w:rsidRPr="007B79BF">
              <w:rPr>
                <w:sz w:val="24"/>
                <w:szCs w:val="24"/>
              </w:rPr>
              <w:t xml:space="preserve">, С. Н. </w:t>
            </w:r>
            <w:proofErr w:type="spellStart"/>
            <w:r w:rsidRPr="007B79BF">
              <w:rPr>
                <w:sz w:val="24"/>
                <w:szCs w:val="24"/>
              </w:rPr>
              <w:t>Кашурников</w:t>
            </w:r>
            <w:proofErr w:type="spellEnd"/>
            <w:r w:rsidRPr="007B79BF">
              <w:rPr>
                <w:sz w:val="24"/>
                <w:szCs w:val="24"/>
              </w:rPr>
              <w:t xml:space="preserve">, В. И. Прасолов ; под общ. ред. М. А. </w:t>
            </w:r>
            <w:proofErr w:type="spellStart"/>
            <w:r w:rsidRPr="007B79BF">
              <w:rPr>
                <w:sz w:val="24"/>
                <w:szCs w:val="24"/>
              </w:rPr>
              <w:t>Эскиндарова</w:t>
            </w:r>
            <w:proofErr w:type="spellEnd"/>
            <w:r w:rsidRPr="007B79BF">
              <w:rPr>
                <w:sz w:val="24"/>
                <w:szCs w:val="24"/>
              </w:rPr>
              <w:t xml:space="preserve">, А. И. Осадчего ; Финансовый ун-т при Правительстве Рос. Федерации. - </w:t>
            </w:r>
            <w:proofErr w:type="gramStart"/>
            <w:r w:rsidRPr="007B79BF">
              <w:rPr>
                <w:sz w:val="24"/>
                <w:szCs w:val="24"/>
              </w:rPr>
              <w:t>Москва :</w:t>
            </w:r>
            <w:proofErr w:type="gramEnd"/>
            <w:r w:rsidRPr="007B79BF">
              <w:rPr>
                <w:sz w:val="24"/>
                <w:szCs w:val="24"/>
              </w:rPr>
              <w:t xml:space="preserve"> ИНФРА-М, 2016. - 423 с. </w:t>
            </w:r>
            <w:hyperlink r:id="rId7" w:tgtFrame="_blank" w:tooltip="читать полный текст" w:history="1">
              <w:r w:rsidRPr="007B79B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http://znanium.com/go.php?id=765509</w:t>
              </w:r>
            </w:hyperlink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7B79BF" w:rsidRDefault="00074BE8" w:rsidP="002B2B27">
            <w:pPr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B79BF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7B79BF">
              <w:rPr>
                <w:sz w:val="24"/>
                <w:szCs w:val="24"/>
              </w:rPr>
              <w:t>Astra</w:t>
            </w:r>
            <w:proofErr w:type="spellEnd"/>
            <w:r w:rsidRPr="007B79BF">
              <w:rPr>
                <w:sz w:val="24"/>
                <w:szCs w:val="24"/>
              </w:rPr>
              <w:t xml:space="preserve"> </w:t>
            </w:r>
            <w:proofErr w:type="spellStart"/>
            <w:r w:rsidRPr="007B79BF">
              <w:rPr>
                <w:sz w:val="24"/>
                <w:szCs w:val="24"/>
              </w:rPr>
              <w:t>Linux</w:t>
            </w:r>
            <w:proofErr w:type="spellEnd"/>
            <w:r w:rsidRPr="007B79BF">
              <w:rPr>
                <w:sz w:val="24"/>
                <w:szCs w:val="24"/>
              </w:rPr>
              <w:t xml:space="preserve"> </w:t>
            </w:r>
            <w:proofErr w:type="spellStart"/>
            <w:r w:rsidRPr="007B79BF">
              <w:rPr>
                <w:sz w:val="24"/>
                <w:szCs w:val="24"/>
              </w:rPr>
              <w:t>Common</w:t>
            </w:r>
            <w:proofErr w:type="spellEnd"/>
            <w:r w:rsidRPr="007B79BF">
              <w:rPr>
                <w:sz w:val="24"/>
                <w:szCs w:val="24"/>
              </w:rPr>
              <w:t xml:space="preserve"> </w:t>
            </w:r>
            <w:proofErr w:type="spellStart"/>
            <w:r w:rsidRPr="007B79BF">
              <w:rPr>
                <w:sz w:val="24"/>
                <w:szCs w:val="24"/>
              </w:rPr>
              <w:t>Edition</w:t>
            </w:r>
            <w:proofErr w:type="spellEnd"/>
            <w:r w:rsidRPr="007B79B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7B79BF" w:rsidRDefault="00074BE8" w:rsidP="002B2B27">
            <w:pPr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23A8F" w:rsidRPr="007B79BF" w:rsidRDefault="00423A8F" w:rsidP="002B2B27">
            <w:pPr>
              <w:rPr>
                <w:b/>
                <w:sz w:val="24"/>
                <w:szCs w:val="24"/>
              </w:rPr>
            </w:pPr>
          </w:p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Общего доступа</w:t>
            </w:r>
          </w:p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7B79BF" w:rsidRDefault="00074BE8" w:rsidP="002B2B27">
            <w:pPr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B79BF" w:rsidRPr="007B79BF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7B79BF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79B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79BF" w:rsidRPr="007B79BF" w:rsidTr="002B2B27">
        <w:tc>
          <w:tcPr>
            <w:tcW w:w="10065" w:type="dxa"/>
            <w:gridSpan w:val="3"/>
          </w:tcPr>
          <w:p w:rsidR="00074BE8" w:rsidRPr="007B79BF" w:rsidRDefault="00423A8F" w:rsidP="00423A8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B79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752764">
        <w:rPr>
          <w:sz w:val="24"/>
          <w:szCs w:val="24"/>
        </w:rPr>
        <w:t>Ставрова</w:t>
      </w:r>
      <w:proofErr w:type="spellEnd"/>
      <w:r w:rsidR="00752764">
        <w:rPr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Pr="005F2695" w:rsidRDefault="00074BE8" w:rsidP="00074BE8">
      <w:pPr>
        <w:ind w:left="-284"/>
        <w:rPr>
          <w:sz w:val="24"/>
          <w:szCs w:val="24"/>
        </w:rPr>
      </w:pPr>
    </w:p>
    <w:p w:rsidR="005742DE" w:rsidRDefault="007B79BF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41BAA"/>
    <w:multiLevelType w:val="multilevel"/>
    <w:tmpl w:val="00F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97179"/>
    <w:multiLevelType w:val="multilevel"/>
    <w:tmpl w:val="EF4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13F73"/>
    <w:rsid w:val="00074BE8"/>
    <w:rsid w:val="00215DE0"/>
    <w:rsid w:val="00423A8F"/>
    <w:rsid w:val="005951BE"/>
    <w:rsid w:val="00752764"/>
    <w:rsid w:val="007B79BF"/>
    <w:rsid w:val="00A92A84"/>
    <w:rsid w:val="00AF6500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0495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5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33427" TargetMode="External"/><Relationship Id="rId5" Type="http://schemas.openxmlformats.org/officeDocument/2006/relationships/hyperlink" Target="http://znanium.com/go.php?id=9411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6</cp:revision>
  <dcterms:created xsi:type="dcterms:W3CDTF">2019-04-02T04:37:00Z</dcterms:created>
  <dcterms:modified xsi:type="dcterms:W3CDTF">2019-07-01T07:11:00Z</dcterms:modified>
</cp:coreProperties>
</file>